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9C" w:rsidRDefault="0053389C" w:rsidP="0053389C">
      <w:pPr>
        <w:jc w:val="center"/>
      </w:pPr>
      <w:r>
        <w:rPr>
          <w:noProof/>
        </w:rPr>
        <w:drawing>
          <wp:inline distT="0" distB="0" distL="0" distR="0" wp14:anchorId="24867436" wp14:editId="211FA42C">
            <wp:extent cx="2139043" cy="1378718"/>
            <wp:effectExtent l="0" t="0" r="0" b="0"/>
            <wp:docPr id="1" name="Picture 1" descr="register-today-ac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today-acm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1212" cy="1393007"/>
                    </a:xfrm>
                    <a:prstGeom prst="rect">
                      <a:avLst/>
                    </a:prstGeom>
                    <a:noFill/>
                    <a:ln>
                      <a:noFill/>
                    </a:ln>
                  </pic:spPr>
                </pic:pic>
              </a:graphicData>
            </a:graphic>
          </wp:inline>
        </w:drawing>
      </w:r>
    </w:p>
    <w:p w:rsidR="006822F2" w:rsidRDefault="006822F2" w:rsidP="0053389C">
      <w:pPr>
        <w:jc w:val="center"/>
      </w:pPr>
    </w:p>
    <w:p w:rsidR="0029708A" w:rsidRDefault="0029708A" w:rsidP="0029708A">
      <w:pPr>
        <w:rPr>
          <w:sz w:val="24"/>
          <w:szCs w:val="24"/>
        </w:rPr>
      </w:pPr>
      <w:r>
        <w:rPr>
          <w:sz w:val="24"/>
          <w:szCs w:val="24"/>
        </w:rPr>
        <w:t>The 2016 Conference Committee is planning childcare during the conference for children of the following ages:</w:t>
      </w:r>
    </w:p>
    <w:p w:rsidR="0029708A" w:rsidRDefault="0029708A" w:rsidP="0029708A">
      <w:pPr>
        <w:pStyle w:val="ListParagraph"/>
        <w:numPr>
          <w:ilvl w:val="0"/>
          <w:numId w:val="1"/>
        </w:numPr>
        <w:rPr>
          <w:sz w:val="24"/>
          <w:szCs w:val="24"/>
        </w:rPr>
      </w:pPr>
      <w:r>
        <w:rPr>
          <w:sz w:val="24"/>
          <w:szCs w:val="24"/>
        </w:rPr>
        <w:t>Nursery to age 5</w:t>
      </w:r>
    </w:p>
    <w:p w:rsidR="0029708A" w:rsidRDefault="0029708A" w:rsidP="0029708A">
      <w:pPr>
        <w:pStyle w:val="ListParagraph"/>
        <w:numPr>
          <w:ilvl w:val="0"/>
          <w:numId w:val="1"/>
        </w:numPr>
        <w:rPr>
          <w:sz w:val="24"/>
          <w:szCs w:val="24"/>
        </w:rPr>
      </w:pPr>
      <w:r>
        <w:rPr>
          <w:sz w:val="24"/>
          <w:szCs w:val="24"/>
        </w:rPr>
        <w:t>Ages 6 to 12</w:t>
      </w:r>
    </w:p>
    <w:p w:rsidR="0029708A" w:rsidRDefault="0029708A" w:rsidP="0029708A">
      <w:pPr>
        <w:rPr>
          <w:sz w:val="24"/>
          <w:szCs w:val="24"/>
        </w:rPr>
      </w:pPr>
      <w:r>
        <w:rPr>
          <w:sz w:val="24"/>
          <w:szCs w:val="24"/>
        </w:rPr>
        <w:t xml:space="preserve">Teenagers are welcome to come to the YMCA of the Rockies with their parents, but are not included in the conference childcare plans and would be somewhat on their own (or they could help out with the little kids!).  </w:t>
      </w:r>
    </w:p>
    <w:p w:rsidR="0029708A" w:rsidRDefault="0029708A" w:rsidP="0029708A">
      <w:pPr>
        <w:rPr>
          <w:sz w:val="24"/>
          <w:szCs w:val="24"/>
        </w:rPr>
      </w:pPr>
      <w:r>
        <w:rPr>
          <w:sz w:val="24"/>
          <w:szCs w:val="24"/>
        </w:rPr>
        <w:t xml:space="preserve">This link will show you some of the activities that will be available:   </w:t>
      </w:r>
      <w:hyperlink r:id="rId7" w:history="1">
        <w:r w:rsidRPr="004C089F">
          <w:rPr>
            <w:rStyle w:val="Hyperlink"/>
            <w:sz w:val="24"/>
            <w:szCs w:val="24"/>
          </w:rPr>
          <w:t>http://ymcarockies.org/activities/</w:t>
        </w:r>
      </w:hyperlink>
    </w:p>
    <w:p w:rsidR="0029708A" w:rsidRDefault="0029708A" w:rsidP="0029708A">
      <w:pPr>
        <w:rPr>
          <w:sz w:val="24"/>
          <w:szCs w:val="24"/>
        </w:rPr>
      </w:pPr>
      <w:r>
        <w:rPr>
          <w:sz w:val="24"/>
          <w:szCs w:val="24"/>
        </w:rPr>
        <w:t>The childcare workers will be adult and teenage childcare providers, and available at the following times:</w:t>
      </w:r>
    </w:p>
    <w:p w:rsidR="0029708A" w:rsidRDefault="0029708A" w:rsidP="0029708A">
      <w:pPr>
        <w:pStyle w:val="ListParagraph"/>
        <w:numPr>
          <w:ilvl w:val="0"/>
          <w:numId w:val="3"/>
        </w:numPr>
        <w:rPr>
          <w:sz w:val="24"/>
          <w:szCs w:val="24"/>
        </w:rPr>
      </w:pPr>
      <w:r w:rsidRPr="0029708A">
        <w:rPr>
          <w:sz w:val="24"/>
          <w:szCs w:val="24"/>
        </w:rPr>
        <w:t>Thursday (5/26) 7</w:t>
      </w:r>
      <w:r w:rsidR="008C4DFF">
        <w:rPr>
          <w:sz w:val="24"/>
          <w:szCs w:val="24"/>
        </w:rPr>
        <w:t>:15</w:t>
      </w:r>
      <w:r w:rsidRPr="0029708A">
        <w:rPr>
          <w:sz w:val="24"/>
          <w:szCs w:val="24"/>
        </w:rPr>
        <w:t xml:space="preserve">pm-9pm </w:t>
      </w:r>
    </w:p>
    <w:p w:rsidR="0029708A" w:rsidRDefault="0029708A" w:rsidP="0029708A">
      <w:pPr>
        <w:pStyle w:val="ListParagraph"/>
        <w:numPr>
          <w:ilvl w:val="0"/>
          <w:numId w:val="3"/>
        </w:numPr>
        <w:rPr>
          <w:sz w:val="24"/>
          <w:szCs w:val="24"/>
        </w:rPr>
      </w:pPr>
      <w:r w:rsidRPr="0029708A">
        <w:rPr>
          <w:sz w:val="24"/>
          <w:szCs w:val="24"/>
        </w:rPr>
        <w:t xml:space="preserve">Friday </w:t>
      </w:r>
      <w:r w:rsidR="008C4DFF">
        <w:rPr>
          <w:sz w:val="24"/>
          <w:szCs w:val="24"/>
        </w:rPr>
        <w:t>(5/27) 8</w:t>
      </w:r>
      <w:r w:rsidRPr="0029708A">
        <w:rPr>
          <w:sz w:val="24"/>
          <w:szCs w:val="24"/>
        </w:rPr>
        <w:t>am-Noon; 7</w:t>
      </w:r>
      <w:r w:rsidR="008C4DFF">
        <w:rPr>
          <w:sz w:val="24"/>
          <w:szCs w:val="24"/>
        </w:rPr>
        <w:t>:15pm-8:30</w:t>
      </w:r>
      <w:r w:rsidRPr="0029708A">
        <w:rPr>
          <w:sz w:val="24"/>
          <w:szCs w:val="24"/>
        </w:rPr>
        <w:t>pm</w:t>
      </w:r>
    </w:p>
    <w:p w:rsidR="0029708A" w:rsidRPr="0029708A" w:rsidRDefault="008C4DFF" w:rsidP="0029708A">
      <w:pPr>
        <w:pStyle w:val="ListParagraph"/>
        <w:numPr>
          <w:ilvl w:val="0"/>
          <w:numId w:val="3"/>
        </w:numPr>
        <w:rPr>
          <w:sz w:val="24"/>
          <w:szCs w:val="24"/>
        </w:rPr>
      </w:pPr>
      <w:r>
        <w:rPr>
          <w:sz w:val="24"/>
          <w:szCs w:val="24"/>
        </w:rPr>
        <w:t>Saturday (5/28) 8am-Noon; 1:30pm</w:t>
      </w:r>
      <w:r w:rsidR="0029708A" w:rsidRPr="0029708A">
        <w:rPr>
          <w:sz w:val="24"/>
          <w:szCs w:val="24"/>
        </w:rPr>
        <w:t>-5pm; 7</w:t>
      </w:r>
      <w:r>
        <w:rPr>
          <w:sz w:val="24"/>
          <w:szCs w:val="24"/>
        </w:rPr>
        <w:t>:15pm</w:t>
      </w:r>
      <w:r w:rsidR="0029708A" w:rsidRPr="0029708A">
        <w:rPr>
          <w:sz w:val="24"/>
          <w:szCs w:val="24"/>
        </w:rPr>
        <w:t>-9pm</w:t>
      </w:r>
    </w:p>
    <w:p w:rsidR="0029708A" w:rsidRDefault="0029708A" w:rsidP="0029708A">
      <w:pPr>
        <w:rPr>
          <w:sz w:val="24"/>
          <w:szCs w:val="24"/>
        </w:rPr>
      </w:pPr>
      <w:r>
        <w:rPr>
          <w:sz w:val="24"/>
          <w:szCs w:val="24"/>
        </w:rPr>
        <w:t xml:space="preserve">The YMCA of the Rockies offers lots of activities on site, some of them for free. Activities like swimming, hiking, etc. will be used during the stated childcare times. We will know more when the May schedule of activities comes out.  </w:t>
      </w:r>
      <w:r w:rsidR="008C4DFF">
        <w:rPr>
          <w:sz w:val="24"/>
          <w:szCs w:val="24"/>
        </w:rPr>
        <w:t xml:space="preserve">It is important for you to fill out the form on the second page so we will know what is appropriate for your kiddos. </w:t>
      </w:r>
    </w:p>
    <w:p w:rsidR="0029708A" w:rsidRDefault="0029708A" w:rsidP="0029708A">
      <w:pPr>
        <w:rPr>
          <w:sz w:val="24"/>
          <w:szCs w:val="24"/>
        </w:rPr>
      </w:pPr>
      <w:r>
        <w:rPr>
          <w:sz w:val="24"/>
          <w:szCs w:val="24"/>
        </w:rPr>
        <w:t>Plan to pack:</w:t>
      </w:r>
    </w:p>
    <w:p w:rsidR="0029708A" w:rsidRDefault="0029708A" w:rsidP="0029708A">
      <w:pPr>
        <w:pStyle w:val="ListParagraph"/>
        <w:numPr>
          <w:ilvl w:val="0"/>
          <w:numId w:val="4"/>
        </w:numPr>
        <w:rPr>
          <w:sz w:val="24"/>
          <w:szCs w:val="24"/>
        </w:rPr>
      </w:pPr>
      <w:r>
        <w:rPr>
          <w:sz w:val="24"/>
          <w:szCs w:val="24"/>
        </w:rPr>
        <w:t>Swimsuit, cover up and towel</w:t>
      </w:r>
    </w:p>
    <w:p w:rsidR="0029708A" w:rsidRDefault="0029708A" w:rsidP="0029708A">
      <w:pPr>
        <w:pStyle w:val="ListParagraph"/>
        <w:numPr>
          <w:ilvl w:val="0"/>
          <w:numId w:val="4"/>
        </w:numPr>
        <w:rPr>
          <w:sz w:val="24"/>
          <w:szCs w:val="24"/>
        </w:rPr>
      </w:pPr>
      <w:r>
        <w:rPr>
          <w:sz w:val="24"/>
          <w:szCs w:val="24"/>
        </w:rPr>
        <w:t xml:space="preserve">Sweatpants and shorts </w:t>
      </w:r>
    </w:p>
    <w:p w:rsidR="0029708A" w:rsidRDefault="0029708A" w:rsidP="0029708A">
      <w:pPr>
        <w:pStyle w:val="ListParagraph"/>
        <w:numPr>
          <w:ilvl w:val="0"/>
          <w:numId w:val="4"/>
        </w:numPr>
        <w:rPr>
          <w:sz w:val="24"/>
          <w:szCs w:val="24"/>
        </w:rPr>
      </w:pPr>
      <w:r>
        <w:rPr>
          <w:sz w:val="24"/>
          <w:szCs w:val="24"/>
        </w:rPr>
        <w:t>Sunscreen</w:t>
      </w:r>
    </w:p>
    <w:p w:rsidR="0029708A" w:rsidRDefault="0029708A" w:rsidP="0029708A">
      <w:pPr>
        <w:pStyle w:val="ListParagraph"/>
        <w:numPr>
          <w:ilvl w:val="0"/>
          <w:numId w:val="4"/>
        </w:numPr>
        <w:rPr>
          <w:sz w:val="24"/>
          <w:szCs w:val="24"/>
        </w:rPr>
      </w:pPr>
      <w:r>
        <w:rPr>
          <w:sz w:val="24"/>
          <w:szCs w:val="24"/>
        </w:rPr>
        <w:t>Tennis shoes, light jacket, sweatshirt, flip flops</w:t>
      </w:r>
    </w:p>
    <w:p w:rsidR="008C4DFF" w:rsidRPr="0029708A" w:rsidRDefault="008C4DFF" w:rsidP="008C4DFF">
      <w:pPr>
        <w:pStyle w:val="ListParagraph"/>
        <w:rPr>
          <w:sz w:val="24"/>
          <w:szCs w:val="24"/>
        </w:rPr>
      </w:pPr>
    </w:p>
    <w:p w:rsidR="0053389C" w:rsidRDefault="0029708A">
      <w:r w:rsidRPr="008C4DFF">
        <w:rPr>
          <w:sz w:val="24"/>
          <w:szCs w:val="24"/>
        </w:rPr>
        <w:t xml:space="preserve">Children will eat all meals with parents.  All free time activities will be with parents as well.  </w:t>
      </w:r>
      <w:r w:rsidR="008C4DFF" w:rsidRPr="008C4DFF">
        <w:rPr>
          <w:sz w:val="24"/>
          <w:szCs w:val="24"/>
        </w:rPr>
        <w:t>You can take advantage of the activities or do your own thing.</w:t>
      </w:r>
    </w:p>
    <w:p w:rsidR="0029708A" w:rsidRDefault="0029708A"/>
    <w:p w:rsidR="00291A0A" w:rsidRDefault="00624617" w:rsidP="00291A0A">
      <w:pPr>
        <w:jc w:val="center"/>
      </w:pPr>
      <w:r>
        <w:t xml:space="preserve">Please complete and save the form below; then email it to Conference Director </w:t>
      </w:r>
      <w:hyperlink r:id="rId8" w:history="1">
        <w:r w:rsidRPr="00291A0A">
          <w:rPr>
            <w:rStyle w:val="Hyperlink"/>
          </w:rPr>
          <w:t>Michelle Williams</w:t>
        </w:r>
      </w:hyperlink>
      <w:r w:rsidR="00291A0A">
        <w:t xml:space="preserve"> </w:t>
      </w:r>
    </w:p>
    <w:p w:rsidR="00624617" w:rsidRDefault="00624617" w:rsidP="008C4DFF">
      <w:pPr>
        <w:jc w:val="center"/>
      </w:pPr>
    </w:p>
    <w:p w:rsidR="0029708A" w:rsidRDefault="0029708A"/>
    <w:p w:rsidR="0029708A" w:rsidRDefault="0029708A"/>
    <w:p w:rsidR="0029708A" w:rsidRDefault="0029708A">
      <w:bookmarkStart w:id="0" w:name="_GoBack"/>
      <w:bookmarkEnd w:id="0"/>
    </w:p>
    <w:p w:rsidR="0029708A" w:rsidRDefault="0029708A"/>
    <w:p w:rsidR="0053389C" w:rsidRDefault="0053389C" w:rsidP="0053389C">
      <w:pPr>
        <w:jc w:val="center"/>
        <w:rPr>
          <w:b/>
        </w:rPr>
      </w:pPr>
      <w:r w:rsidRPr="0053389C">
        <w:rPr>
          <w:b/>
        </w:rPr>
        <w:t>(Please fill out one form for each child because they may be with different child care providers)</w:t>
      </w:r>
    </w:p>
    <w:p w:rsidR="008C4DFF" w:rsidRPr="0053389C" w:rsidRDefault="008C4DFF" w:rsidP="0053389C">
      <w:pPr>
        <w:jc w:val="center"/>
        <w:rPr>
          <w:b/>
        </w:rPr>
      </w:pPr>
    </w:p>
    <w:p w:rsidR="0053389C" w:rsidRDefault="0053389C">
      <w:pPr>
        <w:rPr>
          <w:b/>
          <w:sz w:val="32"/>
          <w:szCs w:val="32"/>
        </w:rPr>
      </w:pPr>
      <w:r w:rsidRPr="008C4DFF">
        <w:rPr>
          <w:b/>
          <w:sz w:val="32"/>
          <w:szCs w:val="32"/>
        </w:rPr>
        <w:t xml:space="preserve">2016 Conference Child Care Registration Form </w:t>
      </w:r>
    </w:p>
    <w:p w:rsidR="008C4DFF" w:rsidRPr="008C4DFF" w:rsidRDefault="008C4DFF">
      <w:pPr>
        <w:rPr>
          <w:b/>
          <w:sz w:val="32"/>
          <w:szCs w:val="32"/>
        </w:rPr>
      </w:pPr>
    </w:p>
    <w:p w:rsidR="0053389C" w:rsidRDefault="0053389C">
      <w:r>
        <w:t>Date of stay ____________________________</w:t>
      </w:r>
    </w:p>
    <w:p w:rsidR="008C4DFF" w:rsidRDefault="008C4DFF"/>
    <w:p w:rsidR="0053389C" w:rsidRDefault="0053389C">
      <w:r>
        <w:t xml:space="preserve">Child’s Name: _____________________________________________________ </w:t>
      </w:r>
      <w:r w:rsidR="008C4DFF">
        <w:t xml:space="preserve">          </w:t>
      </w:r>
      <w:r>
        <w:t xml:space="preserve">Gender: Male / Female </w:t>
      </w:r>
    </w:p>
    <w:p w:rsidR="008C4DFF" w:rsidRDefault="008C4DFF"/>
    <w:p w:rsidR="0053389C" w:rsidRDefault="0053389C">
      <w:r>
        <w:t>Date of Birth:</w:t>
      </w:r>
      <w:r w:rsidR="00096482">
        <w:t xml:space="preserve"> </w:t>
      </w:r>
      <w:r>
        <w:t>_____________</w:t>
      </w:r>
      <w:r w:rsidR="008C4DFF">
        <w:t>______________ Age: _______</w:t>
      </w:r>
      <w:r>
        <w:t xml:space="preserve">_____ </w:t>
      </w:r>
      <w:r w:rsidR="008C4DFF">
        <w:t xml:space="preserve"> </w:t>
      </w:r>
      <w:r w:rsidR="00316061">
        <w:t xml:space="preserve"> </w:t>
      </w:r>
      <w:r w:rsidR="008C4DFF">
        <w:t xml:space="preserve">Grade </w:t>
      </w:r>
      <w:r w:rsidR="00316061">
        <w:t>for 2016/2017 school year _____</w:t>
      </w:r>
      <w:r w:rsidR="008C4DFF">
        <w:t>_</w:t>
      </w:r>
    </w:p>
    <w:p w:rsidR="008C4DFF" w:rsidRDefault="008C4DFF"/>
    <w:p w:rsidR="008C4DFF" w:rsidRDefault="0053389C">
      <w:r>
        <w:t>Parent/Guardian Full Name: _____________________________________________</w:t>
      </w:r>
      <w:r w:rsidR="008C4DFF">
        <w:t>_____________________</w:t>
      </w:r>
    </w:p>
    <w:p w:rsidR="0053389C" w:rsidRDefault="0053389C">
      <w:r>
        <w:t xml:space="preserve"> </w:t>
      </w:r>
    </w:p>
    <w:p w:rsidR="008C4DFF" w:rsidRDefault="0053389C">
      <w:r>
        <w:t xml:space="preserve">Cell Phone </w:t>
      </w:r>
      <w:r w:rsidR="0029708A">
        <w:t xml:space="preserve">during the conference </w:t>
      </w:r>
      <w:r>
        <w:t xml:space="preserve">__________________________ Email: ______________________________ </w:t>
      </w:r>
    </w:p>
    <w:p w:rsidR="0053389C" w:rsidRDefault="008C4DFF">
      <w:r>
        <w:br/>
      </w:r>
      <w:r w:rsidR="0053389C">
        <w:t>Is it ok to text during the conference?</w:t>
      </w:r>
      <w:r>
        <w:t xml:space="preserve">  Yes /No</w:t>
      </w:r>
    </w:p>
    <w:p w:rsidR="008C4DFF" w:rsidRDefault="008C4DFF"/>
    <w:p w:rsidR="0053389C" w:rsidRDefault="0053389C">
      <w:r>
        <w:t>Allergies: ______________________________________________________</w:t>
      </w:r>
      <w:r w:rsidR="008C4DFF">
        <w:t>__________________</w:t>
      </w:r>
      <w:r>
        <w:t xml:space="preserve">_________ </w:t>
      </w:r>
    </w:p>
    <w:p w:rsidR="008C4DFF" w:rsidRDefault="008C4DFF"/>
    <w:p w:rsidR="008C4DFF" w:rsidRDefault="008C4DFF"/>
    <w:p w:rsidR="008C4DFF" w:rsidRDefault="0053389C">
      <w:r>
        <w:t xml:space="preserve">Other Concerns (medical, special needs, </w:t>
      </w:r>
      <w:proofErr w:type="spellStart"/>
      <w:r>
        <w:t>etc</w:t>
      </w:r>
      <w:proofErr w:type="spellEnd"/>
      <w:r>
        <w:t>): _____________________</w:t>
      </w:r>
      <w:r w:rsidR="008C4DFF">
        <w:t>_________________________________</w:t>
      </w:r>
    </w:p>
    <w:p w:rsidR="006822F2" w:rsidRDefault="006822F2">
      <w:pPr>
        <w:pBdr>
          <w:bottom w:val="single" w:sz="12" w:space="1" w:color="auto"/>
        </w:pBdr>
      </w:pPr>
    </w:p>
    <w:p w:rsidR="006822F2" w:rsidRDefault="006822F2">
      <w:pPr>
        <w:pBdr>
          <w:bottom w:val="single" w:sz="12" w:space="1" w:color="auto"/>
        </w:pBdr>
      </w:pPr>
    </w:p>
    <w:p w:rsidR="008C4DFF" w:rsidRDefault="008C4DFF"/>
    <w:p w:rsidR="0053389C" w:rsidRDefault="006822F2">
      <w:r>
        <w:t>I am staying in the ______________________________________</w:t>
      </w:r>
      <w:proofErr w:type="gramStart"/>
      <w:r>
        <w:t>_  Room</w:t>
      </w:r>
      <w:proofErr w:type="gramEnd"/>
      <w:r>
        <w:t xml:space="preserve"> # _______________________________</w:t>
      </w:r>
    </w:p>
    <w:sectPr w:rsidR="0053389C" w:rsidSect="00533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A050A"/>
    <w:multiLevelType w:val="hybridMultilevel"/>
    <w:tmpl w:val="F2D20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EE6F64"/>
    <w:multiLevelType w:val="hybridMultilevel"/>
    <w:tmpl w:val="4B08D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ABA04A6"/>
    <w:multiLevelType w:val="hybridMultilevel"/>
    <w:tmpl w:val="F2FA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9C"/>
    <w:rsid w:val="00096482"/>
    <w:rsid w:val="001717C7"/>
    <w:rsid w:val="00291A0A"/>
    <w:rsid w:val="0029708A"/>
    <w:rsid w:val="00316061"/>
    <w:rsid w:val="0053389C"/>
    <w:rsid w:val="005A6B02"/>
    <w:rsid w:val="005D3960"/>
    <w:rsid w:val="00624617"/>
    <w:rsid w:val="006822F2"/>
    <w:rsid w:val="008C4DFF"/>
    <w:rsid w:val="009C4C77"/>
    <w:rsid w:val="00CB60C9"/>
    <w:rsid w:val="00FB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597C"/>
  <w15:chartTrackingRefBased/>
  <w15:docId w15:val="{CBE26853-4204-4C44-ACA6-9041D6014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08A"/>
    <w:pPr>
      <w:spacing w:line="256" w:lineRule="auto"/>
      <w:ind w:left="720"/>
      <w:contextualSpacing/>
    </w:pPr>
  </w:style>
  <w:style w:type="character" w:styleId="Hyperlink">
    <w:name w:val="Hyperlink"/>
    <w:basedOn w:val="DefaultParagraphFont"/>
    <w:uiPriority w:val="99"/>
    <w:unhideWhenUsed/>
    <w:rsid w:val="00297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9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horizonsinternational.org" TargetMode="External"/><Relationship Id="rId3" Type="http://schemas.openxmlformats.org/officeDocument/2006/relationships/styles" Target="styles.xml"/><Relationship Id="rId7" Type="http://schemas.openxmlformats.org/officeDocument/2006/relationships/hyperlink" Target="http://ymcarockies.org/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D8D1F-5CAC-4335-8AA3-E0C80E7D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Laraia, Lori</dc:creator>
  <cp:keywords/>
  <dc:description/>
  <cp:lastModifiedBy>Beau</cp:lastModifiedBy>
  <cp:revision>3</cp:revision>
  <dcterms:created xsi:type="dcterms:W3CDTF">2016-04-18T16:35:00Z</dcterms:created>
  <dcterms:modified xsi:type="dcterms:W3CDTF">2016-04-18T17:07:00Z</dcterms:modified>
</cp:coreProperties>
</file>